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3CCAB" w14:textId="3D58C9B6" w:rsidR="00C57A74" w:rsidRDefault="00C57A74" w:rsidP="00C57A74">
      <w:pPr>
        <w:jc w:val="right"/>
      </w:pPr>
      <w:r>
        <w:rPr>
          <w:rFonts w:hint="eastAsia"/>
        </w:rPr>
        <w:t>日事連発第</w:t>
      </w:r>
      <w:r w:rsidR="00B67C07">
        <w:rPr>
          <w:rFonts w:hint="eastAsia"/>
        </w:rPr>
        <w:t>１１４</w:t>
      </w:r>
      <w:r>
        <w:rPr>
          <w:rFonts w:hint="eastAsia"/>
        </w:rPr>
        <w:t>号</w:t>
      </w:r>
    </w:p>
    <w:p w14:paraId="0E6F68B5" w14:textId="6696E043" w:rsidR="00C57A74" w:rsidRDefault="00C57A74" w:rsidP="00C57A74">
      <w:pPr>
        <w:jc w:val="right"/>
      </w:pPr>
      <w:r>
        <w:rPr>
          <w:rFonts w:hint="eastAsia"/>
        </w:rPr>
        <w:t>令和</w:t>
      </w:r>
      <w:r w:rsidR="00B85DE0">
        <w:rPr>
          <w:rFonts w:hint="eastAsia"/>
        </w:rPr>
        <w:t>８</w:t>
      </w:r>
      <w:r>
        <w:rPr>
          <w:rFonts w:hint="eastAsia"/>
        </w:rPr>
        <w:t>年</w:t>
      </w:r>
      <w:r w:rsidR="00DD50A7">
        <w:rPr>
          <w:rFonts w:hint="eastAsia"/>
        </w:rPr>
        <w:t>１０</w:t>
      </w:r>
      <w:r>
        <w:rPr>
          <w:rFonts w:hint="eastAsia"/>
        </w:rPr>
        <w:t>月</w:t>
      </w:r>
      <w:r w:rsidR="00B929C6">
        <w:rPr>
          <w:rFonts w:hint="eastAsia"/>
        </w:rPr>
        <w:t>１３</w:t>
      </w:r>
      <w:r>
        <w:rPr>
          <w:rFonts w:hint="eastAsia"/>
        </w:rPr>
        <w:t>日</w:t>
      </w:r>
    </w:p>
    <w:p w14:paraId="183435A0" w14:textId="77777777" w:rsidR="00DD50A7" w:rsidRDefault="00DD50A7" w:rsidP="00C57A74">
      <w:pPr>
        <w:jc w:val="right"/>
      </w:pPr>
    </w:p>
    <w:p w14:paraId="16812CD9" w14:textId="71B9B02D" w:rsidR="004952BE" w:rsidRDefault="004952BE" w:rsidP="004952BE">
      <w:pPr>
        <w:jc w:val="left"/>
      </w:pPr>
      <w:r>
        <w:rPr>
          <w:rFonts w:hint="eastAsia"/>
        </w:rPr>
        <w:t>単位会　御中</w:t>
      </w:r>
    </w:p>
    <w:p w14:paraId="79BC7FD1" w14:textId="716947AD" w:rsidR="007034BB" w:rsidRDefault="007034BB" w:rsidP="007034BB">
      <w:pPr>
        <w:jc w:val="right"/>
      </w:pPr>
      <w:r>
        <w:rPr>
          <w:rFonts w:hint="eastAsia"/>
        </w:rPr>
        <w:t>一般社団法人 日本建築士事務所協会連合会</w:t>
      </w:r>
    </w:p>
    <w:p w14:paraId="79C8A6AE" w14:textId="5145E4C3" w:rsidR="007034BB" w:rsidRDefault="007034BB" w:rsidP="007034BB">
      <w:pPr>
        <w:jc w:val="right"/>
      </w:pPr>
      <w:r w:rsidRPr="007034BB">
        <w:rPr>
          <w:rFonts w:hint="eastAsia"/>
        </w:rPr>
        <w:t>省エネ・再エネ検討ワーキンググループ</w:t>
      </w:r>
    </w:p>
    <w:p w14:paraId="2F0A7FAF" w14:textId="70647939" w:rsidR="007034BB" w:rsidRDefault="007034BB" w:rsidP="007034BB">
      <w:pPr>
        <w:jc w:val="right"/>
      </w:pPr>
      <w:r>
        <w:rPr>
          <w:rFonts w:hint="eastAsia"/>
        </w:rPr>
        <w:t xml:space="preserve">主査　</w:t>
      </w:r>
      <w:r w:rsidR="007C3E68" w:rsidRPr="007C3E68">
        <w:t>村社</w:t>
      </w:r>
      <w:r w:rsidR="007C3E68">
        <w:rPr>
          <w:rFonts w:hint="eastAsia"/>
        </w:rPr>
        <w:t xml:space="preserve">　</w:t>
      </w:r>
      <w:r w:rsidR="007C3E68" w:rsidRPr="007C3E68">
        <w:t>俊弘</w:t>
      </w:r>
    </w:p>
    <w:p w14:paraId="45DF73F5" w14:textId="77777777" w:rsidR="006776A3" w:rsidRDefault="006776A3"/>
    <w:p w14:paraId="3B03FF19" w14:textId="23535DC9" w:rsidR="006776A3" w:rsidRDefault="003A21B0" w:rsidP="00B67C07">
      <w:pPr>
        <w:jc w:val="center"/>
      </w:pPr>
      <w:r w:rsidRPr="003A21B0">
        <w:rPr>
          <w:rFonts w:hint="eastAsia"/>
        </w:rPr>
        <w:t>省エネ検討</w:t>
      </w:r>
      <w:r w:rsidRPr="003A21B0">
        <w:t>WEBサービス</w:t>
      </w:r>
      <w:r w:rsidR="00B67C07">
        <w:rPr>
          <w:rFonts w:hint="eastAsia"/>
        </w:rPr>
        <w:t xml:space="preserve">　</w:t>
      </w:r>
      <w:r w:rsidR="006776A3">
        <w:rPr>
          <w:rFonts w:hint="eastAsia"/>
        </w:rPr>
        <w:t>オンライン説明会開催のご案内</w:t>
      </w:r>
    </w:p>
    <w:p w14:paraId="7DDECDE1" w14:textId="77777777" w:rsidR="007034BB" w:rsidRDefault="007034BB"/>
    <w:p w14:paraId="2DE36793" w14:textId="77777777" w:rsidR="007034BB" w:rsidRDefault="007034BB"/>
    <w:p w14:paraId="0ECD2004" w14:textId="16AD6DBD" w:rsidR="00D272C2" w:rsidRDefault="00D272C2" w:rsidP="00D272C2">
      <w:pPr>
        <w:ind w:firstLineChars="100" w:firstLine="210"/>
      </w:pPr>
      <w:r>
        <w:rPr>
          <w:rFonts w:hint="eastAsia"/>
        </w:rPr>
        <w:t>平素より本会事業にご協力をいただきありがとうございます。</w:t>
      </w:r>
    </w:p>
    <w:p w14:paraId="5F0B353C" w14:textId="577E1B60" w:rsidR="00F3516F" w:rsidRDefault="00D272C2" w:rsidP="00F3516F">
      <w:pPr>
        <w:ind w:firstLineChars="100" w:firstLine="210"/>
      </w:pPr>
      <w:r>
        <w:rPr>
          <w:rFonts w:hint="eastAsia"/>
        </w:rPr>
        <w:t>さて、</w:t>
      </w:r>
      <w:r w:rsidR="002D210B">
        <w:rPr>
          <w:rFonts w:hint="eastAsia"/>
        </w:rPr>
        <w:t>YKK AP株式会社より、</w:t>
      </w:r>
      <w:r w:rsidR="00554AED">
        <w:rPr>
          <w:rFonts w:hint="eastAsia"/>
        </w:rPr>
        <w:t>共同住宅</w:t>
      </w:r>
      <w:r w:rsidR="00DD50A7">
        <w:rPr>
          <w:rFonts w:hint="eastAsia"/>
        </w:rPr>
        <w:t>向け・非住宅向け</w:t>
      </w:r>
      <w:r w:rsidR="00554AED">
        <w:rPr>
          <w:rFonts w:hint="eastAsia"/>
        </w:rPr>
        <w:t>の</w:t>
      </w:r>
      <w:r w:rsidR="002D210B">
        <w:rPr>
          <w:rFonts w:hint="eastAsia"/>
        </w:rPr>
        <w:t>オンライン説明会のご案内がありました。</w:t>
      </w:r>
    </w:p>
    <w:p w14:paraId="78CC0321" w14:textId="465ABFEB" w:rsidR="00F25FA5" w:rsidRDefault="00DD50A7" w:rsidP="00F3516F">
      <w:pPr>
        <w:ind w:firstLineChars="100" w:firstLine="210"/>
      </w:pPr>
      <w:r>
        <w:rPr>
          <w:rFonts w:hint="eastAsia"/>
        </w:rPr>
        <w:t>１０</w:t>
      </w:r>
      <w:r w:rsidR="00F25FA5" w:rsidRPr="00F25FA5">
        <w:t>月</w:t>
      </w:r>
      <w:r>
        <w:rPr>
          <w:rFonts w:hint="eastAsia"/>
        </w:rPr>
        <w:t>１４日</w:t>
      </w:r>
      <w:r w:rsidR="00F25FA5" w:rsidRPr="00F25FA5">
        <w:t>に開催いたしますセミナーの内容は、前回（</w:t>
      </w:r>
      <w:r>
        <w:rPr>
          <w:rFonts w:hint="eastAsia"/>
        </w:rPr>
        <w:t>９</w:t>
      </w:r>
      <w:r w:rsidR="00F25FA5" w:rsidRPr="00F25FA5">
        <w:t>月）開催分と同様の内容となります。前回ご都合が合わずご参加いただけなかった皆様におかれましては、ぜひこの機会にご参加ください。</w:t>
      </w:r>
    </w:p>
    <w:p w14:paraId="12BA84BB" w14:textId="2859245E" w:rsidR="008779BB" w:rsidRDefault="008779BB" w:rsidP="008779BB">
      <w:pPr>
        <w:ind w:firstLineChars="100" w:firstLine="210"/>
      </w:pPr>
      <w:r>
        <w:rPr>
          <w:rFonts w:hint="eastAsia"/>
        </w:rPr>
        <w:t>オンライン説明会は無料となっております。詳細は別紙をご参照ください。</w:t>
      </w:r>
    </w:p>
    <w:p w14:paraId="6BE3CE5B" w14:textId="2B15FDAC" w:rsidR="001B6811" w:rsidRDefault="008779BB" w:rsidP="00ED7517">
      <w:pPr>
        <w:ind w:firstLineChars="100" w:firstLine="210"/>
      </w:pPr>
      <w:r>
        <w:rPr>
          <w:rFonts w:hint="eastAsia"/>
        </w:rPr>
        <w:t>貴会におかれましては、ぜひ会員の皆様へのご周知をお願いいたします。</w:t>
      </w:r>
    </w:p>
    <w:p w14:paraId="0680DBA4" w14:textId="77777777" w:rsidR="008779BB" w:rsidRDefault="008779BB" w:rsidP="006F7050">
      <w:pPr>
        <w:ind w:firstLineChars="100" w:firstLine="210"/>
      </w:pPr>
    </w:p>
    <w:p w14:paraId="1FC10B01" w14:textId="7FB22347" w:rsidR="00CF64CA" w:rsidRDefault="00CF64CA" w:rsidP="00CF64CA">
      <w:pPr>
        <w:jc w:val="center"/>
      </w:pPr>
      <w:r>
        <w:rPr>
          <w:rFonts w:hint="eastAsia"/>
        </w:rPr>
        <w:t>記</w:t>
      </w:r>
    </w:p>
    <w:p w14:paraId="6BE5BBF4" w14:textId="77777777" w:rsidR="008779BB" w:rsidRDefault="008779BB" w:rsidP="00CF64CA"/>
    <w:p w14:paraId="1CF1AEB5" w14:textId="0FFBE4B8" w:rsidR="007B27DC" w:rsidRDefault="009A1345" w:rsidP="009A1345">
      <w:pPr>
        <w:ind w:left="210" w:hangingChars="100" w:hanging="210"/>
      </w:pPr>
      <w:r>
        <w:rPr>
          <w:rFonts w:hint="eastAsia"/>
        </w:rPr>
        <w:t>・</w:t>
      </w:r>
      <w:r w:rsidR="00BD22B5" w:rsidRPr="00BD22B5">
        <w:rPr>
          <w:rFonts w:hint="eastAsia"/>
        </w:rPr>
        <w:t>省エネ検討</w:t>
      </w:r>
      <w:r w:rsidR="00BD22B5" w:rsidRPr="00BD22B5">
        <w:t>WEBサービス オンライン説明会開催のご案内</w:t>
      </w:r>
    </w:p>
    <w:p w14:paraId="162180AA" w14:textId="77777777" w:rsidR="00EB3244" w:rsidRDefault="00EB3244" w:rsidP="009A1345">
      <w:pPr>
        <w:ind w:left="210" w:hangingChars="100" w:hanging="210"/>
      </w:pPr>
    </w:p>
    <w:p w14:paraId="243DC433" w14:textId="6CB8E239" w:rsidR="00DD50A7" w:rsidRDefault="00DD50A7" w:rsidP="00DD50A7">
      <w:pPr>
        <w:ind w:left="210" w:hangingChars="100" w:hanging="210"/>
      </w:pPr>
      <w:r>
        <w:rPr>
          <w:rFonts w:hint="eastAsia"/>
        </w:rPr>
        <w:t>共同住宅向け：</w:t>
      </w:r>
    </w:p>
    <w:p w14:paraId="4611D638" w14:textId="1B325678" w:rsidR="00DD50A7" w:rsidRDefault="00DD50A7" w:rsidP="00DD50A7">
      <w:pPr>
        <w:ind w:left="210" w:hangingChars="100" w:hanging="210"/>
      </w:pPr>
      <w:r>
        <w:rPr>
          <w:rFonts w:hint="eastAsia"/>
        </w:rPr>
        <w:t>令和</w:t>
      </w:r>
      <w:r>
        <w:t xml:space="preserve"> 8 年 10 月 1 4 日 水 午後 4 時 00 分 午後 5 時 00 分</w:t>
      </w:r>
    </w:p>
    <w:p w14:paraId="35181056" w14:textId="77777777" w:rsidR="00DD50A7" w:rsidRDefault="00DD50A7" w:rsidP="00DD50A7">
      <w:pPr>
        <w:ind w:left="210" w:hangingChars="100" w:hanging="210"/>
      </w:pPr>
      <w:r>
        <w:rPr>
          <w:rFonts w:hint="eastAsia"/>
        </w:rPr>
        <w:t>省エネ検討</w:t>
      </w:r>
      <w:r>
        <w:t xml:space="preserve"> WEB サービス（共同住宅版）操作体験セミナー 」 </w:t>
      </w:r>
    </w:p>
    <w:p w14:paraId="0BD191A4" w14:textId="1CB09184" w:rsidR="007C3E68" w:rsidRDefault="00DD50A7" w:rsidP="00DD50A7">
      <w:pPr>
        <w:ind w:left="210" w:hangingChars="100" w:hanging="210"/>
      </w:pPr>
      <w:r>
        <w:rPr>
          <w:rFonts w:hint="eastAsia"/>
        </w:rPr>
        <w:t>※</w:t>
      </w:r>
      <w:r>
        <w:t>9月度の共同住宅向けセミナーと同様の内容です</w:t>
      </w:r>
    </w:p>
    <w:p w14:paraId="2DB93B49" w14:textId="1ED5F873" w:rsidR="00DD50A7" w:rsidRDefault="00DD50A7" w:rsidP="00DD50A7">
      <w:pPr>
        <w:ind w:left="210" w:hangingChars="100" w:hanging="210"/>
      </w:pPr>
      <w:hyperlink r:id="rId6" w:history="1">
        <w:r w:rsidRPr="00856597">
          <w:rPr>
            <w:rStyle w:val="ae"/>
          </w:rPr>
          <w:t>https://bimsustainaforenergy.jp/seminar/seminar261014</w:t>
        </w:r>
      </w:hyperlink>
    </w:p>
    <w:p w14:paraId="6514D0F2" w14:textId="77777777" w:rsidR="007C3E68" w:rsidRPr="007C3E68" w:rsidRDefault="007C3E68" w:rsidP="007C3E68"/>
    <w:p w14:paraId="45D3D84A" w14:textId="77777777" w:rsidR="00DD50A7" w:rsidRDefault="00DD50A7" w:rsidP="00DD50A7">
      <w:pPr>
        <w:ind w:left="210" w:hangingChars="100" w:hanging="210"/>
      </w:pPr>
      <w:r>
        <w:rPr>
          <w:rFonts w:hint="eastAsia"/>
        </w:rPr>
        <w:t>非住宅向け：</w:t>
      </w:r>
    </w:p>
    <w:p w14:paraId="6B1D5DEE" w14:textId="77777777" w:rsidR="00DD50A7" w:rsidRDefault="00DD50A7" w:rsidP="00DD50A7">
      <w:pPr>
        <w:ind w:left="210" w:hangingChars="100" w:hanging="210"/>
      </w:pPr>
      <w:r>
        <w:rPr>
          <w:rFonts w:hint="eastAsia"/>
        </w:rPr>
        <w:t>令和</w:t>
      </w:r>
      <w:r>
        <w:t xml:space="preserve"> 8 年 10 月 28 日 水 午後 4 時 00 分 午後 5 時 00 分</w:t>
      </w:r>
    </w:p>
    <w:p w14:paraId="60A96580" w14:textId="77777777" w:rsidR="00DD50A7" w:rsidRDefault="00DD50A7" w:rsidP="00DD50A7">
      <w:pPr>
        <w:ind w:left="210" w:hangingChars="100" w:hanging="210"/>
      </w:pPr>
      <w:r>
        <w:rPr>
          <w:rFonts w:hint="eastAsia"/>
        </w:rPr>
        <w:t>「給湯設備の違いで省エネ性能はどう変わる？</w:t>
      </w:r>
    </w:p>
    <w:p w14:paraId="5DA7CB05" w14:textId="77777777" w:rsidR="00DD50A7" w:rsidRDefault="00DD50A7" w:rsidP="00DD50A7">
      <w:pPr>
        <w:ind w:left="210" w:hangingChars="100" w:hanging="210"/>
      </w:pPr>
      <w:r>
        <w:rPr>
          <w:rFonts w:hint="eastAsia"/>
        </w:rPr>
        <w:t>省エネ検討</w:t>
      </w:r>
      <w:r>
        <w:t xml:space="preserve"> WEB サービス（非住宅版）セミナー 」</w:t>
      </w:r>
    </w:p>
    <w:p w14:paraId="144EC228" w14:textId="223D3A0C" w:rsidR="00DD50A7" w:rsidRDefault="00DD50A7" w:rsidP="00DD50A7">
      <w:pPr>
        <w:ind w:left="210" w:hangingChars="100" w:hanging="210"/>
      </w:pPr>
      <w:hyperlink r:id="rId7" w:history="1">
        <w:r w:rsidRPr="00856597">
          <w:rPr>
            <w:rStyle w:val="ae"/>
          </w:rPr>
          <w:t>https://bimsustainaforenergy.jp/seminar/seminar261028</w:t>
        </w:r>
      </w:hyperlink>
    </w:p>
    <w:p w14:paraId="186B701E" w14:textId="77777777" w:rsidR="00DD50A7" w:rsidRDefault="00DD50A7" w:rsidP="00DD50A7">
      <w:pPr>
        <w:ind w:left="210" w:hangingChars="100" w:hanging="210"/>
      </w:pPr>
    </w:p>
    <w:p w14:paraId="7FBAAAE2" w14:textId="1B4DF2E1" w:rsidR="007C3E68" w:rsidRDefault="00ED7517" w:rsidP="00DD50A7">
      <w:pPr>
        <w:ind w:left="210" w:hangingChars="100" w:hanging="210"/>
      </w:pPr>
      <w:r>
        <w:rPr>
          <w:rFonts w:hint="eastAsia"/>
        </w:rPr>
        <w:t>※</w:t>
      </w:r>
      <w:r w:rsidR="007C3E68" w:rsidRPr="007C3E68">
        <w:t>お申込み後、 Zoom より視聴 URL を記載したメールが届きます</w:t>
      </w:r>
      <w:r w:rsidR="007C3E68">
        <w:rPr>
          <w:rFonts w:hint="eastAsia"/>
        </w:rPr>
        <w:t>。</w:t>
      </w:r>
    </w:p>
    <w:p w14:paraId="41F78ED1" w14:textId="77777777" w:rsidR="007C3E68" w:rsidRDefault="007C3E68" w:rsidP="007C3E68">
      <w:pPr>
        <w:ind w:left="210" w:hangingChars="100" w:hanging="210"/>
      </w:pPr>
    </w:p>
    <w:p w14:paraId="03EFF853" w14:textId="1E51B6D4" w:rsidR="007B27DC" w:rsidRDefault="00EB3244" w:rsidP="009A1345">
      <w:pPr>
        <w:ind w:left="210" w:hangingChars="100" w:hanging="210"/>
      </w:pPr>
      <w:r>
        <w:rPr>
          <w:rFonts w:hint="eastAsia"/>
        </w:rPr>
        <w:t>・</w:t>
      </w:r>
      <w:r w:rsidR="007B27DC">
        <w:rPr>
          <w:rFonts w:hint="eastAsia"/>
        </w:rPr>
        <w:t>本</w:t>
      </w:r>
      <w:r w:rsidR="007B27DC" w:rsidRPr="007B27DC">
        <w:rPr>
          <w:rFonts w:hint="eastAsia"/>
        </w:rPr>
        <w:t>セミナー、サービスに関するお問い合わせ</w:t>
      </w:r>
    </w:p>
    <w:p w14:paraId="4949C005" w14:textId="77777777" w:rsidR="0044631E" w:rsidRDefault="00ED7517" w:rsidP="00ED7517">
      <w:pPr>
        <w:ind w:left="210" w:hangingChars="100" w:hanging="210"/>
      </w:pPr>
      <w:r>
        <w:t>YKK AP</w:t>
      </w:r>
      <w:r>
        <w:rPr>
          <w:rFonts w:hint="eastAsia"/>
        </w:rPr>
        <w:t>株式会社</w:t>
      </w:r>
      <w:r>
        <w:t xml:space="preserve"> 省エネ検討 WEB サービス事務局 </w:t>
      </w:r>
    </w:p>
    <w:p w14:paraId="7930D331" w14:textId="75012DDF" w:rsidR="007B27DC" w:rsidRDefault="00ED7517" w:rsidP="00ED7517">
      <w:pPr>
        <w:ind w:left="210" w:hangingChars="100" w:hanging="210"/>
      </w:pPr>
      <w:r>
        <w:t>Mail</w:t>
      </w:r>
      <w:r>
        <w:rPr>
          <w:rFonts w:hint="eastAsia"/>
        </w:rPr>
        <w:t>：</w:t>
      </w:r>
      <w:hyperlink r:id="rId8" w:history="1">
        <w:r w:rsidRPr="00307679">
          <w:rPr>
            <w:rStyle w:val="ae"/>
          </w:rPr>
          <w:t>ap_webinar@ykkap.co.jp</w:t>
        </w:r>
      </w:hyperlink>
    </w:p>
    <w:p w14:paraId="50FBFFD6" w14:textId="231EB179" w:rsidR="009A1345" w:rsidRPr="0044631E" w:rsidRDefault="0044631E" w:rsidP="0044631E">
      <w:pPr>
        <w:ind w:right="840"/>
        <w:jc w:val="left"/>
      </w:pPr>
      <w:r>
        <w:rPr>
          <w:rFonts w:hint="eastAsia"/>
        </w:rPr>
        <w:t>Googleフォーム：</w:t>
      </w:r>
      <w:hyperlink r:id="rId9" w:history="1">
        <w:r w:rsidRPr="00856597">
          <w:rPr>
            <w:rStyle w:val="ae"/>
          </w:rPr>
          <w:t>https://docs.google.com/forms/d/e/1FAIpQLSe-UKUdLV0HQU1NbutN9d5LXh72L-KA0G22qj6ETiAfoprwMQ/viewform</w:t>
        </w:r>
      </w:hyperlink>
    </w:p>
    <w:p w14:paraId="3BC717F2" w14:textId="4F4624BB" w:rsidR="00D272C2" w:rsidRDefault="00CF64CA" w:rsidP="00CF64CA">
      <w:pPr>
        <w:jc w:val="right"/>
      </w:pPr>
      <w:r>
        <w:rPr>
          <w:rFonts w:hint="eastAsia"/>
        </w:rPr>
        <w:t>以上</w:t>
      </w:r>
    </w:p>
    <w:sectPr w:rsidR="00D272C2" w:rsidSect="00DD50A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F922F" w14:textId="77777777" w:rsidR="00222B61" w:rsidRDefault="00222B61" w:rsidP="007034BB">
      <w:r>
        <w:separator/>
      </w:r>
    </w:p>
  </w:endnote>
  <w:endnote w:type="continuationSeparator" w:id="0">
    <w:p w14:paraId="454C7EE7" w14:textId="77777777" w:rsidR="00222B61" w:rsidRDefault="00222B61" w:rsidP="00703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6E407" w14:textId="77777777" w:rsidR="00222B61" w:rsidRDefault="00222B61" w:rsidP="007034BB">
      <w:r>
        <w:separator/>
      </w:r>
    </w:p>
  </w:footnote>
  <w:footnote w:type="continuationSeparator" w:id="0">
    <w:p w14:paraId="5E0DEF23" w14:textId="77777777" w:rsidR="00222B61" w:rsidRDefault="00222B61" w:rsidP="007034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BBF"/>
    <w:rsid w:val="000C37D9"/>
    <w:rsid w:val="000E0D64"/>
    <w:rsid w:val="001B6811"/>
    <w:rsid w:val="001C2418"/>
    <w:rsid w:val="00204BBD"/>
    <w:rsid w:val="00215FC5"/>
    <w:rsid w:val="00222B61"/>
    <w:rsid w:val="00272ED0"/>
    <w:rsid w:val="00283EFD"/>
    <w:rsid w:val="002D210B"/>
    <w:rsid w:val="002F527C"/>
    <w:rsid w:val="003065A2"/>
    <w:rsid w:val="00325076"/>
    <w:rsid w:val="00337177"/>
    <w:rsid w:val="00356BBF"/>
    <w:rsid w:val="003A21B0"/>
    <w:rsid w:val="003B11DB"/>
    <w:rsid w:val="003B506A"/>
    <w:rsid w:val="003D0D63"/>
    <w:rsid w:val="003D3948"/>
    <w:rsid w:val="00413305"/>
    <w:rsid w:val="00427E50"/>
    <w:rsid w:val="004448FD"/>
    <w:rsid w:val="0044631E"/>
    <w:rsid w:val="004952BE"/>
    <w:rsid w:val="004A6A4D"/>
    <w:rsid w:val="004B00B5"/>
    <w:rsid w:val="004E37A0"/>
    <w:rsid w:val="0051296F"/>
    <w:rsid w:val="00554AED"/>
    <w:rsid w:val="00591CDF"/>
    <w:rsid w:val="00616469"/>
    <w:rsid w:val="0067229B"/>
    <w:rsid w:val="006776A3"/>
    <w:rsid w:val="0068029B"/>
    <w:rsid w:val="0068224C"/>
    <w:rsid w:val="006C54C8"/>
    <w:rsid w:val="006D73E1"/>
    <w:rsid w:val="006F5526"/>
    <w:rsid w:val="006F7050"/>
    <w:rsid w:val="007034BB"/>
    <w:rsid w:val="007417F5"/>
    <w:rsid w:val="007B27DC"/>
    <w:rsid w:val="007C3E68"/>
    <w:rsid w:val="007C6C65"/>
    <w:rsid w:val="007E1601"/>
    <w:rsid w:val="007F0502"/>
    <w:rsid w:val="007F1AA1"/>
    <w:rsid w:val="00827E98"/>
    <w:rsid w:val="00862A56"/>
    <w:rsid w:val="008779BB"/>
    <w:rsid w:val="008D7B61"/>
    <w:rsid w:val="00907AFB"/>
    <w:rsid w:val="009377DF"/>
    <w:rsid w:val="00951130"/>
    <w:rsid w:val="00954371"/>
    <w:rsid w:val="00993047"/>
    <w:rsid w:val="009A1345"/>
    <w:rsid w:val="009F737F"/>
    <w:rsid w:val="00A15DD5"/>
    <w:rsid w:val="00A25D17"/>
    <w:rsid w:val="00A56A7F"/>
    <w:rsid w:val="00A749D0"/>
    <w:rsid w:val="00A82907"/>
    <w:rsid w:val="00AB66F2"/>
    <w:rsid w:val="00AC45FB"/>
    <w:rsid w:val="00AF475E"/>
    <w:rsid w:val="00B67C07"/>
    <w:rsid w:val="00B85DE0"/>
    <w:rsid w:val="00B929C6"/>
    <w:rsid w:val="00BC747B"/>
    <w:rsid w:val="00BD22B5"/>
    <w:rsid w:val="00BD2380"/>
    <w:rsid w:val="00BD2EF8"/>
    <w:rsid w:val="00C173C0"/>
    <w:rsid w:val="00C17B7F"/>
    <w:rsid w:val="00C47D52"/>
    <w:rsid w:val="00C57A74"/>
    <w:rsid w:val="00C8566B"/>
    <w:rsid w:val="00CA567A"/>
    <w:rsid w:val="00CD01B5"/>
    <w:rsid w:val="00CD2852"/>
    <w:rsid w:val="00CE7555"/>
    <w:rsid w:val="00CF64CA"/>
    <w:rsid w:val="00D272C2"/>
    <w:rsid w:val="00DA22DC"/>
    <w:rsid w:val="00DA70B5"/>
    <w:rsid w:val="00DD3341"/>
    <w:rsid w:val="00DD50A7"/>
    <w:rsid w:val="00E368DD"/>
    <w:rsid w:val="00E91F9A"/>
    <w:rsid w:val="00EA1C21"/>
    <w:rsid w:val="00EB3244"/>
    <w:rsid w:val="00ED63FC"/>
    <w:rsid w:val="00ED7517"/>
    <w:rsid w:val="00F25FA5"/>
    <w:rsid w:val="00F3516F"/>
    <w:rsid w:val="00FF3F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5DBD00E"/>
  <w15:chartTrackingRefBased/>
  <w15:docId w15:val="{1B0C53D6-3342-4A20-8ADB-6AF3FD1F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56BB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56BB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56BB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356BB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56BB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56BB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56BB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56BB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56BB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56BBF"/>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56BBF"/>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56BBF"/>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356BBF"/>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56BBF"/>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56BBF"/>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56BBF"/>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56BBF"/>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56BBF"/>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56BB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56BB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56BB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56BB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56BBF"/>
    <w:pPr>
      <w:spacing w:before="160" w:after="160"/>
      <w:jc w:val="center"/>
    </w:pPr>
    <w:rPr>
      <w:i/>
      <w:iCs/>
      <w:color w:val="404040" w:themeColor="text1" w:themeTint="BF"/>
    </w:rPr>
  </w:style>
  <w:style w:type="character" w:customStyle="1" w:styleId="a8">
    <w:name w:val="引用文 (文字)"/>
    <w:basedOn w:val="a0"/>
    <w:link w:val="a7"/>
    <w:uiPriority w:val="29"/>
    <w:rsid w:val="00356BBF"/>
    <w:rPr>
      <w:i/>
      <w:iCs/>
      <w:color w:val="404040" w:themeColor="text1" w:themeTint="BF"/>
    </w:rPr>
  </w:style>
  <w:style w:type="paragraph" w:styleId="a9">
    <w:name w:val="List Paragraph"/>
    <w:basedOn w:val="a"/>
    <w:uiPriority w:val="34"/>
    <w:qFormat/>
    <w:rsid w:val="00356BBF"/>
    <w:pPr>
      <w:ind w:left="720"/>
      <w:contextualSpacing/>
    </w:pPr>
  </w:style>
  <w:style w:type="character" w:styleId="21">
    <w:name w:val="Intense Emphasis"/>
    <w:basedOn w:val="a0"/>
    <w:uiPriority w:val="21"/>
    <w:qFormat/>
    <w:rsid w:val="00356BBF"/>
    <w:rPr>
      <w:i/>
      <w:iCs/>
      <w:color w:val="2F5496" w:themeColor="accent1" w:themeShade="BF"/>
    </w:rPr>
  </w:style>
  <w:style w:type="paragraph" w:styleId="22">
    <w:name w:val="Intense Quote"/>
    <w:basedOn w:val="a"/>
    <w:next w:val="a"/>
    <w:link w:val="23"/>
    <w:uiPriority w:val="30"/>
    <w:qFormat/>
    <w:rsid w:val="00356B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356BBF"/>
    <w:rPr>
      <w:i/>
      <w:iCs/>
      <w:color w:val="2F5496" w:themeColor="accent1" w:themeShade="BF"/>
    </w:rPr>
  </w:style>
  <w:style w:type="character" w:styleId="24">
    <w:name w:val="Intense Reference"/>
    <w:basedOn w:val="a0"/>
    <w:uiPriority w:val="32"/>
    <w:qFormat/>
    <w:rsid w:val="00356BBF"/>
    <w:rPr>
      <w:b/>
      <w:bCs/>
      <w:smallCaps/>
      <w:color w:val="2F5496" w:themeColor="accent1" w:themeShade="BF"/>
      <w:spacing w:val="5"/>
    </w:rPr>
  </w:style>
  <w:style w:type="paragraph" w:styleId="aa">
    <w:name w:val="header"/>
    <w:basedOn w:val="a"/>
    <w:link w:val="ab"/>
    <w:uiPriority w:val="99"/>
    <w:unhideWhenUsed/>
    <w:rsid w:val="007034BB"/>
    <w:pPr>
      <w:tabs>
        <w:tab w:val="center" w:pos="4252"/>
        <w:tab w:val="right" w:pos="8504"/>
      </w:tabs>
      <w:snapToGrid w:val="0"/>
    </w:pPr>
  </w:style>
  <w:style w:type="character" w:customStyle="1" w:styleId="ab">
    <w:name w:val="ヘッダー (文字)"/>
    <w:basedOn w:val="a0"/>
    <w:link w:val="aa"/>
    <w:uiPriority w:val="99"/>
    <w:rsid w:val="007034BB"/>
  </w:style>
  <w:style w:type="paragraph" w:styleId="ac">
    <w:name w:val="footer"/>
    <w:basedOn w:val="a"/>
    <w:link w:val="ad"/>
    <w:uiPriority w:val="99"/>
    <w:unhideWhenUsed/>
    <w:rsid w:val="007034BB"/>
    <w:pPr>
      <w:tabs>
        <w:tab w:val="center" w:pos="4252"/>
        <w:tab w:val="right" w:pos="8504"/>
      </w:tabs>
      <w:snapToGrid w:val="0"/>
    </w:pPr>
  </w:style>
  <w:style w:type="character" w:customStyle="1" w:styleId="ad">
    <w:name w:val="フッター (文字)"/>
    <w:basedOn w:val="a0"/>
    <w:link w:val="ac"/>
    <w:uiPriority w:val="99"/>
    <w:rsid w:val="007034BB"/>
  </w:style>
  <w:style w:type="character" w:styleId="ae">
    <w:name w:val="Hyperlink"/>
    <w:basedOn w:val="a0"/>
    <w:uiPriority w:val="99"/>
    <w:unhideWhenUsed/>
    <w:rsid w:val="007B27DC"/>
    <w:rPr>
      <w:color w:val="0563C1" w:themeColor="hyperlink"/>
      <w:u w:val="single"/>
    </w:rPr>
  </w:style>
  <w:style w:type="character" w:styleId="af">
    <w:name w:val="Unresolved Mention"/>
    <w:basedOn w:val="a0"/>
    <w:uiPriority w:val="99"/>
    <w:semiHidden/>
    <w:unhideWhenUsed/>
    <w:rsid w:val="007B27DC"/>
    <w:rPr>
      <w:color w:val="605E5C"/>
      <w:shd w:val="clear" w:color="auto" w:fill="E1DFDD"/>
    </w:rPr>
  </w:style>
  <w:style w:type="character" w:styleId="af0">
    <w:name w:val="FollowedHyperlink"/>
    <w:basedOn w:val="a0"/>
    <w:uiPriority w:val="99"/>
    <w:semiHidden/>
    <w:unhideWhenUsed/>
    <w:rsid w:val="007B27DC"/>
    <w:rPr>
      <w:color w:val="954F72" w:themeColor="followedHyperlink"/>
      <w:u w:val="single"/>
    </w:rPr>
  </w:style>
  <w:style w:type="paragraph" w:styleId="af1">
    <w:name w:val="Date"/>
    <w:basedOn w:val="a"/>
    <w:next w:val="a"/>
    <w:link w:val="af2"/>
    <w:uiPriority w:val="99"/>
    <w:semiHidden/>
    <w:unhideWhenUsed/>
    <w:rsid w:val="00DD50A7"/>
  </w:style>
  <w:style w:type="character" w:customStyle="1" w:styleId="af2">
    <w:name w:val="日付 (文字)"/>
    <w:basedOn w:val="a0"/>
    <w:link w:val="af1"/>
    <w:uiPriority w:val="99"/>
    <w:semiHidden/>
    <w:rsid w:val="00DD5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_webinar@ykkap.co.jp" TargetMode="External"/><Relationship Id="rId3" Type="http://schemas.openxmlformats.org/officeDocument/2006/relationships/webSettings" Target="webSettings.xml"/><Relationship Id="rId7" Type="http://schemas.openxmlformats.org/officeDocument/2006/relationships/hyperlink" Target="https://bimsustainaforenergy.jp/seminar/seminar26102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msustainaforenergy.jp/seminar/seminar261014"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forms/d/e/1FAIpQLSe-UKUdLV0HQU1NbutN9d5LXh72L-KA0G22qj6ETiAfoprwMQ/viewfor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183</Words>
  <Characters>1046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はるか 日事連　猪藤</cp:lastModifiedBy>
  <cp:revision>10</cp:revision>
  <cp:lastPrinted>2026-10-08T06:08:00Z</cp:lastPrinted>
  <dcterms:created xsi:type="dcterms:W3CDTF">2026-10-08T05:54:00Z</dcterms:created>
  <dcterms:modified xsi:type="dcterms:W3CDTF">2026-10-13T06:20:00Z</dcterms:modified>
</cp:coreProperties>
</file>